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align>left</wp:align>
                </wp:positionH>
                <wp:positionV relativeFrom="margin">
                  <wp:posOffset>46990</wp:posOffset>
                </wp:positionV>
                <wp:extent cx="10042525" cy="6704527"/>
                <wp:effectExtent b="0" l="0" r="0" t="0"/>
                <wp:wrapSquare wrapText="bothSides" distB="114300" distT="114300" distL="114300" distR="114300"/>
                <wp:docPr id="4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4738" y="429829"/>
                          <a:ext cx="10042525" cy="6704527"/>
                          <a:chOff x="324738" y="429829"/>
                          <a:chExt cx="10042516" cy="6700340"/>
                        </a:xfrm>
                      </wpg:grpSpPr>
                      <wpg:grpSp>
                        <wpg:cNvGrpSpPr/>
                        <wpg:grpSpPr>
                          <a:xfrm>
                            <a:off x="324738" y="429829"/>
                            <a:ext cx="10042516" cy="6700340"/>
                            <a:chOff x="254570" y="602298"/>
                            <a:chExt cx="10042625" cy="68974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4570" y="602298"/>
                              <a:ext cx="10042625" cy="6897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711770" y="807248"/>
                              <a:ext cx="9268460" cy="5945503"/>
                              <a:chOff x="0" y="6719"/>
                              <a:chExt cx="6857990" cy="4354789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6719"/>
                                <a:ext cx="1654800" cy="14337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38761D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99195" y="51782"/>
                                <a:ext cx="1456500" cy="13521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96426" y="78042"/>
                                <a:ext cx="1262100" cy="14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  <w:t xml:space="preserve">Art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Shadow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art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  <w:t xml:space="preserve">DT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Textiles - simple soft toys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1440427"/>
                                <a:ext cx="1654800" cy="14337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0000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99195" y="1485490"/>
                                <a:ext cx="1456500" cy="13521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196426" y="1440427"/>
                                <a:ext cx="1262100" cy="14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  <w:t xml:space="preserve">French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Shapes and colours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Members of the family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Adjectives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Retelling simple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stories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0" y="2882745"/>
                                <a:ext cx="1654800" cy="14337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38761D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99195" y="2927808"/>
                                <a:ext cx="1456500" cy="13521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196426" y="2882745"/>
                                <a:ext cx="1262100" cy="14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  <w:t xml:space="preserve">Music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Ukuleles with an outside tutor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1309882" y="721494"/>
                                <a:ext cx="1654800" cy="14337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0000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1409077" y="766557"/>
                                <a:ext cx="1456500" cy="13521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1410586" y="730094"/>
                                <a:ext cx="1456500" cy="147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  <w:t xml:space="preserve">English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Newspaper reports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Stories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from other cultures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Persuasive leaflets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Playscripts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Poetry to perform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1309882" y="2155202"/>
                                <a:ext cx="1654800" cy="14337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38761D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1409077" y="2200265"/>
                                <a:ext cx="1456500" cy="13521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1309882" y="2118705"/>
                                <a:ext cx="1608325" cy="1541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  <w:t xml:space="preserve">Maths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ecimals part 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Money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Shape and direction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Time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Statistics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2626247" y="1440427"/>
                                <a:ext cx="1654800" cy="14337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noFill/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2725442" y="1485490"/>
                                <a:ext cx="1456500" cy="13521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2822673" y="1440427"/>
                                <a:ext cx="1262100" cy="14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u w:val="single"/>
                                      <w:vertAlign w:val="baseline"/>
                                    </w:rPr>
                                    <w:t xml:space="preserve">Vikings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u w:val="single"/>
                                      <w:vertAlign w:val="baseline"/>
                                    </w:rPr>
                                    <w:t xml:space="preserve"> and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u w:val="single"/>
                                      <w:vertAlign w:val="baseline"/>
                                    </w:rPr>
                                    <w:t xml:space="preserve">Dartmoor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3917288" y="725799"/>
                                <a:ext cx="1654800" cy="14337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38761D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4016484" y="770862"/>
                                <a:ext cx="1456500" cy="13521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4059814" y="693387"/>
                                <a:ext cx="1413000" cy="14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  <w:t xml:space="preserve">RE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Pentecost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Reconciliation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Universal Church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3917288" y="2159507"/>
                                <a:ext cx="1654800" cy="14337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0000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4016484" y="2204570"/>
                                <a:ext cx="1456500" cy="13521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4113714" y="2159507"/>
                                <a:ext cx="1262100" cy="14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  <w:t xml:space="preserve">Science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Light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Scientists and working scientifically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5202601" y="1444732"/>
                                <a:ext cx="1654800" cy="14337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0000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5301796" y="1489795"/>
                                <a:ext cx="1456500" cy="13521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5399027" y="1444732"/>
                                <a:ext cx="1262100" cy="14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  <w:t xml:space="preserve">History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Vikings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  <w:t xml:space="preserve">Geography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Dartmoor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5203190" y="6719"/>
                                <a:ext cx="1654800" cy="14337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38761D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5302386" y="51782"/>
                                <a:ext cx="1456500" cy="13521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5399616" y="6719"/>
                                <a:ext cx="1262100" cy="14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  <w:t xml:space="preserve">Computing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Data logging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Programming repeated patterns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5202601" y="2887573"/>
                                <a:ext cx="1654800" cy="14337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38761D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5301796" y="2932637"/>
                                <a:ext cx="1456500" cy="13521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5302387" y="2927808"/>
                                <a:ext cx="1456500" cy="14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  <w:t xml:space="preserve">PE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Diamond cricket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Athletics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Swimming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2601288" y="2891832"/>
                                <a:ext cx="1654800" cy="14337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0000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2700484" y="2936895"/>
                                <a:ext cx="1456500" cy="1352100"/>
                              </a:xfrm>
                              <a:prstGeom prst="hexagon">
                                <a:avLst>
                                  <a:gd fmla="val 25000" name="adj"/>
                                  <a:gd fmla="val 115470" name="vf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2797714" y="2891832"/>
                                <a:ext cx="1262100" cy="14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  <w:t xml:space="preserve">PSHE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Wider World - environment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Economic well being - aspirations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align>left</wp:align>
                </wp:positionH>
                <wp:positionV relativeFrom="margin">
                  <wp:posOffset>46990</wp:posOffset>
                </wp:positionV>
                <wp:extent cx="10042525" cy="6704527"/>
                <wp:effectExtent b="0" l="0" r="0" t="0"/>
                <wp:wrapSquare wrapText="bothSides" distB="114300" distT="114300" distL="114300" distR="114300"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2525" cy="67045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-704849</wp:posOffset>
            </wp:positionH>
            <wp:positionV relativeFrom="paragraph">
              <wp:posOffset>114300</wp:posOffset>
            </wp:positionV>
            <wp:extent cx="9734550" cy="6705600"/>
            <wp:effectExtent b="0" l="0" r="0" t="0"/>
            <wp:wrapNone/>
            <wp:docPr id="4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670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48"/>
        <w:szCs w:val="48"/>
        <w:u w:val="single"/>
        <w:rtl w:val="0"/>
      </w:rPr>
      <w:t xml:space="preserve">Year 4 Summer Term 2021 - 22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2F74C4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74C4"/>
  </w:style>
  <w:style w:type="paragraph" w:styleId="Footer">
    <w:name w:val="footer"/>
    <w:basedOn w:val="Normal"/>
    <w:link w:val="FooterChar"/>
    <w:uiPriority w:val="99"/>
    <w:unhideWhenUsed w:val="1"/>
    <w:rsid w:val="002F74C4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74C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74C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74C4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FA4C7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DnbCvquLznPTTh8heYqlmfOuA==">AMUW2mX6TTyn4yhbCV3FLHyoukRPw2f5pTSTpYKovVn8nca42E9HY5fQjAQQK+aKaSmKJRiKXDAGFHnLvsteKapu047myK8PlgPqdxXcHH/SQzUSIEP8P9KIHenMR0cIX6m6BTaT4Xtc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2022-01-06T15:56:00Z</dcterms:created>
  <dc:creator>Fiona</dc:creator>
</cp:coreProperties>
</file>