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524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10"/>
        <w:gridCol w:w="3811"/>
        <w:gridCol w:w="3811"/>
        <w:gridCol w:w="3811"/>
        <w:tblGridChange w:id="0">
          <w:tblGrid>
            <w:gridCol w:w="3810"/>
            <w:gridCol w:w="3811"/>
            <w:gridCol w:w="3811"/>
            <w:gridCol w:w="3811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02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Reading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3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Writing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4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Spelling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5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Art/DT/French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Read a range of books and earn enough quiz points to complete your sunflower on AR.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Spend 10 minutes a week on IXL for English.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8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Learn your current spelling bookmark and be ready to be tested on it in class.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Bookmarks can be found on Google Classroom/the website.</w:t>
            </w:r>
          </w:p>
          <w:p w:rsidR="00000000" w:rsidDel="00000000" w:rsidP="00000000" w:rsidRDefault="00000000" w:rsidRPr="00000000" w14:paraId="00000009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Practise your chopping and cutting skills at home on different salad items ready for our collapsed DT near the end of term, where we will be making healthy wraps.</w:t>
            </w:r>
          </w:p>
          <w:p w:rsidR="00000000" w:rsidDel="00000000" w:rsidP="00000000" w:rsidRDefault="00000000" w:rsidRPr="00000000" w14:paraId="0000000B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10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0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Maths: Keyham Barton Rapid Recall Challenge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D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Maths: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Times Table Rockstars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E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Maths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0F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Computing</w:t>
            </w:r>
          </w:p>
        </w:tc>
      </w:tr>
      <w:tr>
        <w:trPr>
          <w:cantSplit w:val="0"/>
          <w:trHeight w:val="2100" w:hRule="atLeast"/>
          <w:tblHeader w:val="0"/>
        </w:trPr>
        <w:tc>
          <w:tcPr/>
          <w:p w:rsidR="00000000" w:rsidDel="00000000" w:rsidP="00000000" w:rsidRDefault="00000000" w:rsidRPr="00000000" w14:paraId="00000010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Learn at least 5 more facts from your Rapid Recall Challenge card.</w:t>
            </w:r>
          </w:p>
          <w:p w:rsidR="00000000" w:rsidDel="00000000" w:rsidP="00000000" w:rsidRDefault="00000000" w:rsidRPr="00000000" w14:paraId="00000011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When you are ready to be tested, let us know in school.</w:t>
            </w:r>
          </w:p>
          <w:p w:rsidR="00000000" w:rsidDel="00000000" w:rsidP="00000000" w:rsidRDefault="00000000" w:rsidRPr="00000000" w14:paraId="00000012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Your card is on Google Classroom/the website.</w:t>
            </w:r>
          </w:p>
        </w:tc>
        <w:tc>
          <w:tcPr/>
          <w:p w:rsidR="00000000" w:rsidDel="00000000" w:rsidP="00000000" w:rsidRDefault="00000000" w:rsidRPr="00000000" w14:paraId="00000013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Play 5 minutes each day </w:t>
            </w: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- aim to increase your soundcheck score by 2 - 3 points (or maintain 25/25 if you’re there already!).</w:t>
            </w:r>
          </w:p>
          <w:p w:rsidR="00000000" w:rsidDel="00000000" w:rsidP="00000000" w:rsidRDefault="00000000" w:rsidRPr="00000000" w14:paraId="00000014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pageBreakBefore w:val="0"/>
              <w:jc w:val="center"/>
              <w:rPr>
                <w:rFonts w:ascii="Arial" w:cs="Arial" w:eastAsia="Arial" w:hAnsi="Arial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0"/>
              </w:rPr>
              <w:t xml:space="preserve">Spend 10 minutes a week on IXL for maths.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Have a go at creating your own stop-frame animation at home using iMotion or a different app of your choice.</w:t>
            </w:r>
          </w:p>
          <w:p w:rsidR="00000000" w:rsidDel="00000000" w:rsidP="00000000" w:rsidRDefault="00000000" w:rsidRPr="00000000" w14:paraId="00000019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shd w:fill="999999" w:val="clear"/>
          </w:tcPr>
          <w:p w:rsidR="00000000" w:rsidDel="00000000" w:rsidP="00000000" w:rsidRDefault="00000000" w:rsidRPr="00000000" w14:paraId="0000001A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Science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B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Geography/History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C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PSHE</w:t>
            </w:r>
          </w:p>
        </w:tc>
        <w:tc>
          <w:tcPr>
            <w:shd w:fill="999999" w:val="clear"/>
          </w:tcPr>
          <w:p w:rsidR="00000000" w:rsidDel="00000000" w:rsidP="00000000" w:rsidRDefault="00000000" w:rsidRPr="00000000" w14:paraId="0000001D">
            <w:pPr>
              <w:pageBreakBefore w:val="0"/>
              <w:jc w:val="center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RE</w:t>
            </w:r>
          </w:p>
        </w:tc>
      </w:tr>
      <w:tr>
        <w:trPr>
          <w:cantSplit w:val="0"/>
          <w:trHeight w:val="1860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pageBreakBefore w:val="0"/>
              <w:jc w:val="center"/>
              <w:rPr>
                <w:rFonts w:ascii="Arial" w:cs="Arial" w:eastAsia="Arial" w:hAnsi="Arial"/>
                <w:b w:val="1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Conduct an investigation into teeth at home. Place pieces of eggshell (it is made of a similar substance to our teeth) into containers of different liquids. Observe and record what happens to the eggshell over a period of 7 days.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pageBreakBefore w:val="0"/>
              <w:jc w:val="center"/>
              <w:rPr>
                <w:rFonts w:ascii="Arial" w:cs="Arial" w:eastAsia="Arial" w:hAnsi="Arial"/>
                <w:highlight w:val="cyan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Create your own Egyptian artefact! This could be a detailed design drawn on paper/the computer or a model of a pyramid, sarcophagus, the Sphinx or an idea of your own.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Design and make a friendship game or a poster that shows ways to overcome disagreements and difficulties alongside who can help you.</w:t>
            </w:r>
          </w:p>
        </w:tc>
        <w:tc>
          <w:tcPr/>
          <w:p w:rsidR="00000000" w:rsidDel="00000000" w:rsidP="00000000" w:rsidRDefault="00000000" w:rsidRPr="00000000" w14:paraId="00000021">
            <w:pPr>
              <w:pageBreakBefore w:val="0"/>
              <w:jc w:val="center"/>
              <w:rPr>
                <w:rFonts w:ascii="Arial" w:cs="Arial" w:eastAsia="Arial" w:hAnsi="Arial"/>
                <w:b w:val="1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rtl w:val="0"/>
              </w:rPr>
              <w:t xml:space="preserve">Write a list of 5 ways that you will try harder to care for God’s creation and our common home. Then take a photo or draw a picture of you fulfilling each promise. </w:t>
            </w:r>
          </w:p>
        </w:tc>
      </w:tr>
    </w:tbl>
    <w:p w:rsidR="00000000" w:rsidDel="00000000" w:rsidP="00000000" w:rsidRDefault="00000000" w:rsidRPr="00000000" w14:paraId="00000022">
      <w:pPr>
        <w:pageBreakBefore w:val="0"/>
        <w:jc w:val="left"/>
        <w:rPr>
          <w:rFonts w:ascii="XCCW Joined 6a" w:cs="XCCW Joined 6a" w:eastAsia="XCCW Joined 6a" w:hAnsi="XCCW Joined 6a"/>
          <w:b w:val="1"/>
          <w:sz w:val="28"/>
          <w:szCs w:val="28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jc w:val="left"/>
        <w:rPr>
          <w:rFonts w:ascii="XCCW Joined 6a" w:cs="XCCW Joined 6a" w:eastAsia="XCCW Joined 6a" w:hAnsi="XCCW Joined 6a"/>
          <w:b w:val="1"/>
          <w:sz w:val="28"/>
          <w:szCs w:val="28"/>
          <w:highlight w:val="gree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1906" w:w="16838" w:orient="landscape"/>
      <w:pgMar w:bottom="720" w:top="720" w:left="720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XCCW Joined 6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pageBreakBefore w:val="0"/>
      <w:jc w:val="center"/>
      <w:rPr>
        <w:b w:val="1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pageBreakBefore w:val="0"/>
      <w:jc w:val="center"/>
      <w:rPr>
        <w:rFonts w:ascii="XCCW Joined 6a" w:cs="XCCW Joined 6a" w:eastAsia="XCCW Joined 6a" w:hAnsi="XCCW Joined 6a"/>
        <w:sz w:val="28"/>
        <w:szCs w:val="28"/>
        <w:u w:val="single"/>
      </w:rPr>
    </w:pPr>
    <w:r w:rsidDel="00000000" w:rsidR="00000000" w:rsidRPr="00000000">
      <w:rPr>
        <w:rFonts w:ascii="XCCW Joined 6a" w:cs="XCCW Joined 6a" w:eastAsia="XCCW Joined 6a" w:hAnsi="XCCW Joined 6a"/>
        <w:b w:val="1"/>
        <w:sz w:val="28"/>
        <w:szCs w:val="28"/>
        <w:u w:val="single"/>
      </w:rPr>
      <w:drawing>
        <wp:anchor allowOverlap="1" behindDoc="0" distB="114300" distT="114300" distL="114300" distR="114300" hidden="0" layoutInCell="1" locked="0" relativeHeight="0" simplePos="0">
          <wp:simplePos x="0" y="0"/>
          <wp:positionH relativeFrom="page">
            <wp:posOffset>8639175</wp:posOffset>
          </wp:positionH>
          <wp:positionV relativeFrom="page">
            <wp:posOffset>78105</wp:posOffset>
          </wp:positionV>
          <wp:extent cx="1433513" cy="800100"/>
          <wp:effectExtent b="0" l="0" r="0" t="0"/>
          <wp:wrapSquare wrapText="bothSides" distB="114300" distT="11430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33513" cy="80010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Fonts w:ascii="XCCW Joined 6a" w:cs="XCCW Joined 6a" w:eastAsia="XCCW Joined 6a" w:hAnsi="XCCW Joined 6a"/>
        <w:b w:val="1"/>
        <w:sz w:val="28"/>
        <w:szCs w:val="28"/>
        <w:u w:val="single"/>
        <w:rtl w:val="0"/>
      </w:rPr>
      <w:t xml:space="preserve">Peace Class  Home Learning Grid – Autumn 2023</w:t>
    </w:r>
    <w:r w:rsidDel="00000000" w:rsidR="00000000" w:rsidRPr="00000000">
      <w:rPr>
        <w:rFonts w:ascii="XCCW Joined 6a" w:cs="XCCW Joined 6a" w:eastAsia="XCCW Joined 6a" w:hAnsi="XCCW Joined 6a"/>
        <w:sz w:val="28"/>
        <w:szCs w:val="28"/>
        <w:u w:val="single"/>
        <w:rtl w:val="0"/>
      </w:rPr>
      <w:t xml:space="preserve">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